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18A" w:rsidRPr="0027692C" w:rsidRDefault="0032418A" w:rsidP="0032418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27692C">
        <w:rPr>
          <w:rFonts w:ascii="Times New Roman" w:hAnsi="Times New Roman" w:cs="Times New Roman"/>
          <w:sz w:val="28"/>
          <w:szCs w:val="28"/>
          <w:lang w:eastAsia="ru-RU"/>
        </w:rPr>
        <w:t xml:space="preserve">Пояснительная записка, </w:t>
      </w:r>
    </w:p>
    <w:p w:rsidR="0032418A" w:rsidRPr="00C1397C" w:rsidRDefault="0032418A" w:rsidP="00C139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27692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об учете </w:t>
      </w:r>
      <w:r w:rsidR="00B6233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в </w:t>
      </w:r>
      <w:r w:rsidR="00B62332" w:rsidRPr="00B62332">
        <w:rPr>
          <w:rFonts w:ascii="Times New Roman" w:hAnsi="Times New Roman" w:cs="Times New Roman"/>
          <w:bCs/>
          <w:sz w:val="28"/>
          <w:szCs w:val="28"/>
          <w:lang w:eastAsia="ru-RU"/>
        </w:rPr>
        <w:t>доработанн</w:t>
      </w:r>
      <w:r w:rsidR="00B62332">
        <w:rPr>
          <w:rFonts w:ascii="Times New Roman" w:hAnsi="Times New Roman" w:cs="Times New Roman"/>
          <w:bCs/>
          <w:sz w:val="28"/>
          <w:szCs w:val="28"/>
          <w:lang w:eastAsia="ru-RU"/>
        </w:rPr>
        <w:t>ом</w:t>
      </w:r>
      <w:r w:rsidR="00B62332" w:rsidRPr="00B6233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проект</w:t>
      </w:r>
      <w:r w:rsidR="00B62332">
        <w:rPr>
          <w:rFonts w:ascii="Times New Roman" w:hAnsi="Times New Roman" w:cs="Times New Roman"/>
          <w:bCs/>
          <w:sz w:val="28"/>
          <w:szCs w:val="28"/>
          <w:lang w:eastAsia="ru-RU"/>
        </w:rPr>
        <w:t>е</w:t>
      </w:r>
      <w:r w:rsidR="00B62332" w:rsidRPr="00B6233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инвестиционной программы на 2023-2027 годы и проект</w:t>
      </w:r>
      <w:r w:rsidR="00B62332">
        <w:rPr>
          <w:rFonts w:ascii="Times New Roman" w:hAnsi="Times New Roman" w:cs="Times New Roman"/>
          <w:bCs/>
          <w:sz w:val="28"/>
          <w:szCs w:val="28"/>
          <w:lang w:eastAsia="ru-RU"/>
        </w:rPr>
        <w:t>е</w:t>
      </w:r>
      <w:r w:rsidR="00B62332" w:rsidRPr="00B6233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изменений, вносимых в инвестиционную программу ПАО «Россети Северо-Запад» на 2016-2025 годы, утвержденную приказом Минэнерго России от 30.11.2015 №906, с изменениями, внесенными приказом Минэнерго России от 24.12.2021 №33@</w:t>
      </w:r>
      <w:r w:rsidR="00B72CB3">
        <w:rPr>
          <w:rFonts w:ascii="Times New Roman" w:hAnsi="Times New Roman"/>
          <w:sz w:val="28"/>
          <w:szCs w:val="28"/>
        </w:rPr>
        <w:t>,</w:t>
      </w:r>
      <w:r w:rsidR="00C1397C">
        <w:rPr>
          <w:rFonts w:ascii="Times New Roman" w:hAnsi="Times New Roman"/>
          <w:sz w:val="28"/>
          <w:szCs w:val="28"/>
        </w:rPr>
        <w:t xml:space="preserve"> </w:t>
      </w:r>
      <w:r w:rsidRPr="0027692C">
        <w:rPr>
          <w:rFonts w:ascii="Times New Roman" w:hAnsi="Times New Roman" w:cs="Times New Roman"/>
          <w:bCs/>
          <w:sz w:val="28"/>
          <w:szCs w:val="28"/>
          <w:lang w:eastAsia="ru-RU"/>
        </w:rPr>
        <w:t>предложений Экспертного совета и совета потребителей о доработке проекта инвестиционной программы или о мотивированном отказе от их учета</w:t>
      </w:r>
      <w:proofErr w:type="gramEnd"/>
    </w:p>
    <w:p w:rsidR="0032418A" w:rsidRDefault="0032418A" w:rsidP="0032418A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:rsidR="0032418A" w:rsidRDefault="0032418A" w:rsidP="003241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sz w:val="28"/>
          <w:szCs w:val="28"/>
          <w:lang w:eastAsia="ru-RU"/>
        </w:rPr>
        <w:t>П</w:t>
      </w:r>
      <w:r w:rsidRPr="0027692C">
        <w:rPr>
          <w:rFonts w:ascii="Times New Roman" w:hAnsi="Times New Roman" w:cs="Times New Roman"/>
          <w:bCs/>
          <w:sz w:val="28"/>
          <w:szCs w:val="28"/>
          <w:lang w:eastAsia="ru-RU"/>
        </w:rPr>
        <w:t>редложени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я</w:t>
      </w:r>
      <w:r w:rsidRPr="0027692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от</w:t>
      </w:r>
      <w:r w:rsidRPr="002769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Экспертного совета при Правительстве Российской Федерации и от совета потребителей, образованного при Правительственной комиссии по вопросам развития электроэнергетики к </w:t>
      </w:r>
      <w:r w:rsidR="00B62332" w:rsidRPr="00B62332">
        <w:rPr>
          <w:rFonts w:ascii="Times New Roman" w:hAnsi="Times New Roman" w:cs="Times New Roman"/>
          <w:bCs/>
          <w:sz w:val="28"/>
          <w:szCs w:val="28"/>
          <w:lang w:eastAsia="ru-RU"/>
        </w:rPr>
        <w:t>проект</w:t>
      </w:r>
      <w:r w:rsidR="00B62332">
        <w:rPr>
          <w:rFonts w:ascii="Times New Roman" w:hAnsi="Times New Roman" w:cs="Times New Roman"/>
          <w:bCs/>
          <w:sz w:val="28"/>
          <w:szCs w:val="28"/>
          <w:lang w:eastAsia="ru-RU"/>
        </w:rPr>
        <w:t>у</w:t>
      </w:r>
      <w:r w:rsidR="00B62332" w:rsidRPr="00B6233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инвестиционной программы на 2023-2027 годы и проект</w:t>
      </w:r>
      <w:r w:rsidR="00B62332">
        <w:rPr>
          <w:rFonts w:ascii="Times New Roman" w:hAnsi="Times New Roman" w:cs="Times New Roman"/>
          <w:bCs/>
          <w:sz w:val="28"/>
          <w:szCs w:val="28"/>
          <w:lang w:eastAsia="ru-RU"/>
        </w:rPr>
        <w:t>у</w:t>
      </w:r>
      <w:r w:rsidR="00B62332" w:rsidRPr="00B62332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изменений, вносимых в инвестиционную программу ПАО «Россети Северо-Запад» на 2016-2025 годы, утвержденную приказом Минэнерго России от 30.11.2015 №906, с изменениями, внесенными приказом Минэнерго России от 24.12.2021 №33@</w:t>
      </w:r>
      <w:r w:rsidR="00B72CB3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не поступали.</w:t>
      </w:r>
      <w:proofErr w:type="gramEnd"/>
    </w:p>
    <w:p w:rsidR="0032418A" w:rsidRDefault="0032418A" w:rsidP="003241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B62332" w:rsidRDefault="00B62332" w:rsidP="00B6233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B62332" w:rsidRPr="0095772C" w:rsidRDefault="00B62332" w:rsidP="00B6233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5772C">
        <w:rPr>
          <w:rFonts w:ascii="Times New Roman" w:hAnsi="Times New Roman"/>
          <w:sz w:val="26"/>
          <w:szCs w:val="26"/>
        </w:rPr>
        <w:t>Заместитель Генерального директора</w:t>
      </w:r>
    </w:p>
    <w:p w:rsidR="00B62332" w:rsidRPr="0095772C" w:rsidRDefault="00B62332" w:rsidP="00B62332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5772C">
        <w:rPr>
          <w:rFonts w:ascii="Times New Roman" w:hAnsi="Times New Roman"/>
          <w:sz w:val="26"/>
          <w:szCs w:val="26"/>
        </w:rPr>
        <w:t xml:space="preserve">по капитальному строительству </w:t>
      </w:r>
    </w:p>
    <w:p w:rsidR="00B62332" w:rsidRPr="00C47622" w:rsidRDefault="00B62332" w:rsidP="00B62332">
      <w:pPr>
        <w:spacing w:after="0" w:line="240" w:lineRule="auto"/>
        <w:jc w:val="both"/>
        <w:rPr>
          <w:sz w:val="26"/>
          <w:szCs w:val="26"/>
        </w:rPr>
      </w:pPr>
      <w:r w:rsidRPr="00BE55AC">
        <w:rPr>
          <w:rFonts w:ascii="Times New Roman" w:hAnsi="Times New Roman"/>
          <w:sz w:val="26"/>
          <w:szCs w:val="26"/>
        </w:rPr>
        <w:t>и инвестиционной деятельности                                                                   С.В. Климов</w:t>
      </w:r>
    </w:p>
    <w:p w:rsidR="00B62332" w:rsidRPr="0052399D" w:rsidRDefault="00B62332" w:rsidP="00B6233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839C7" w:rsidRDefault="009839C7" w:rsidP="00B62332">
      <w:pPr>
        <w:autoSpaceDE w:val="0"/>
        <w:autoSpaceDN w:val="0"/>
        <w:adjustRightInd w:val="0"/>
        <w:spacing w:after="0" w:line="240" w:lineRule="auto"/>
        <w:ind w:firstLine="540"/>
        <w:jc w:val="both"/>
      </w:pPr>
      <w:bookmarkStart w:id="0" w:name="_GoBack"/>
      <w:bookmarkEnd w:id="0"/>
    </w:p>
    <w:sectPr w:rsidR="009839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76B"/>
    <w:rsid w:val="001552B5"/>
    <w:rsid w:val="00197161"/>
    <w:rsid w:val="0032418A"/>
    <w:rsid w:val="00613BE2"/>
    <w:rsid w:val="009839C7"/>
    <w:rsid w:val="00B62332"/>
    <w:rsid w:val="00B72CB3"/>
    <w:rsid w:val="00C1397C"/>
    <w:rsid w:val="00D4476B"/>
    <w:rsid w:val="00E21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1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1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169</Words>
  <Characters>965</Characters>
  <Application>Microsoft Office Word</Application>
  <DocSecurity>0</DocSecurity>
  <Lines>8</Lines>
  <Paragraphs>2</Paragraphs>
  <ScaleCrop>false</ScaleCrop>
  <Company/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Ткачук Елена Васильевна</dc:creator>
  <cp:keywords/>
  <dc:description/>
  <cp:lastModifiedBy>Бережная Антонина Дмитриевна</cp:lastModifiedBy>
  <cp:revision>8</cp:revision>
  <dcterms:created xsi:type="dcterms:W3CDTF">2018-08-12T08:42:00Z</dcterms:created>
  <dcterms:modified xsi:type="dcterms:W3CDTF">2022-06-29T06:31:00Z</dcterms:modified>
</cp:coreProperties>
</file>